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1" w:rsidRPr="00F72495" w:rsidRDefault="00C117E1" w:rsidP="00F72495">
      <w:pPr>
        <w:tabs>
          <w:tab w:val="left" w:pos="28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F2B03">
        <w:rPr>
          <w:rFonts w:ascii="Times New Roman" w:hAnsi="Times New Roman" w:cs="Times New Roman"/>
        </w:rPr>
        <w:t>МУНИЦИПАЛЬНОЕ БЮДЖЕТНОЕ ДОШКОЛЬНОЕ ОБРАЗОВАТЕЛЬНОЕ</w:t>
      </w:r>
    </w:p>
    <w:p w:rsidR="00C117E1" w:rsidRPr="00AF2B03" w:rsidRDefault="00C117E1" w:rsidP="00F72495">
      <w:pPr>
        <w:tabs>
          <w:tab w:val="left" w:pos="2842"/>
        </w:tabs>
        <w:jc w:val="center"/>
        <w:rPr>
          <w:rFonts w:ascii="Times New Roman" w:hAnsi="Times New Roman" w:cs="Times New Roman"/>
        </w:rPr>
      </w:pPr>
      <w:r w:rsidRPr="00AF2B03">
        <w:rPr>
          <w:rFonts w:ascii="Times New Roman" w:hAnsi="Times New Roman" w:cs="Times New Roman"/>
        </w:rPr>
        <w:t>УЧРЕЖДЕНИЕ «ДЕТСКИЙ САД ОБЩЕРАЗВИВАЮЩЕГО ВИДА № 2</w:t>
      </w:r>
    </w:p>
    <w:p w:rsidR="00C117E1" w:rsidRPr="00AF2B03" w:rsidRDefault="00C117E1" w:rsidP="00F72495">
      <w:pPr>
        <w:tabs>
          <w:tab w:val="left" w:pos="2842"/>
        </w:tabs>
        <w:jc w:val="center"/>
        <w:rPr>
          <w:rFonts w:ascii="Times New Roman" w:hAnsi="Times New Roman" w:cs="Times New Roman"/>
        </w:rPr>
      </w:pPr>
      <w:r w:rsidRPr="00AF2B03">
        <w:rPr>
          <w:rFonts w:ascii="Times New Roman" w:hAnsi="Times New Roman" w:cs="Times New Roman"/>
        </w:rPr>
        <w:t>Г.МАЛОАРХАНГЕЛЬСКА»</w:t>
      </w:r>
    </w:p>
    <w:p w:rsidR="00C117E1" w:rsidRDefault="00C117E1" w:rsidP="00C117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7E1" w:rsidTr="006429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17E1" w:rsidRDefault="00C117E1" w:rsidP="006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17E1" w:rsidRDefault="00C117E1" w:rsidP="006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Утверждено.</w:t>
            </w:r>
          </w:p>
          <w:p w:rsidR="00C117E1" w:rsidRDefault="00C117E1" w:rsidP="006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09 от 28.03.2017 г.</w:t>
            </w:r>
          </w:p>
          <w:p w:rsidR="00C117E1" w:rsidRDefault="00C117E1" w:rsidP="006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Заведующий:               В.Н. Васютина.</w:t>
            </w:r>
          </w:p>
        </w:tc>
      </w:tr>
    </w:tbl>
    <w:p w:rsidR="00C117E1" w:rsidRPr="00AF2B03" w:rsidRDefault="00C117E1" w:rsidP="00C1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7E1" w:rsidRPr="001E53E5" w:rsidRDefault="00C117E1" w:rsidP="00C117E1">
      <w:pPr>
        <w:rPr>
          <w:rFonts w:ascii="Times New Roman" w:hAnsi="Times New Roman" w:cs="Times New Roman"/>
          <w:b/>
          <w:sz w:val="24"/>
          <w:szCs w:val="24"/>
        </w:rPr>
      </w:pPr>
    </w:p>
    <w:p w:rsidR="00C117E1" w:rsidRPr="001E53E5" w:rsidRDefault="00C117E1" w:rsidP="00C11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E5">
        <w:rPr>
          <w:rFonts w:ascii="Times New Roman" w:hAnsi="Times New Roman" w:cs="Times New Roman"/>
          <w:b/>
          <w:sz w:val="24"/>
          <w:szCs w:val="24"/>
        </w:rPr>
        <w:t>Дополнения</w:t>
      </w:r>
    </w:p>
    <w:p w:rsidR="00C117E1" w:rsidRDefault="00C117E1" w:rsidP="00C11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внутреннего  трудового распорядка  муниципального бюджетного дошкольного образовательного учреждения « Детский сад общеразвивающего вида № 2 г. Малоархангельска»</w:t>
      </w:r>
    </w:p>
    <w:p w:rsidR="00C117E1" w:rsidRDefault="00C117E1" w:rsidP="00C117E1">
      <w:pPr>
        <w:rPr>
          <w:rFonts w:ascii="Times New Roman" w:hAnsi="Times New Roman" w:cs="Times New Roman"/>
          <w:sz w:val="24"/>
          <w:szCs w:val="24"/>
        </w:rPr>
      </w:pP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b/>
          <w:sz w:val="24"/>
          <w:szCs w:val="24"/>
        </w:rPr>
        <w:t>2. Порядок приема на работу, перевода и увольнения работников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2.1. Работники реализуют право на труд путем заключения трудового договора о работе в дошкольном образовательном учреждении.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дошкольном образовательном учреждении. Получение работником экземпляра трудового договора подтверждается подписью работника на экземпляре трудового договора, хранящемся в образовательном учреждении. Содержание трудового договора должно соответствовать действующему законодательству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 xml:space="preserve">2.3. При заключении трудового договора лицо, поступающее на работу, обязано предъявить администрации дошкольного образовательного </w:t>
      </w:r>
      <w:proofErr w:type="gramStart"/>
      <w:r w:rsidRPr="00E17E3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E17E3D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по совместительству;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страхования, за исключением случая, когда работник поступает на работу впервые;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свидетельство идентификационного налогового номера;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документы воинского учета - военнообязанные и лица, подлежащие призыву на военную службу;</w:t>
      </w:r>
    </w:p>
    <w:p w:rsidR="00C117E1" w:rsidRPr="00E17E3D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справка установленного образца при приеме на работу, требующую обязательного медицинского осмотра;</w:t>
      </w:r>
    </w:p>
    <w:p w:rsidR="00C117E1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3D">
        <w:rPr>
          <w:rFonts w:ascii="Times New Roman" w:eastAsia="Times New Roman" w:hAnsi="Times New Roman" w:cs="Times New Roman"/>
          <w:sz w:val="24"/>
          <w:szCs w:val="24"/>
        </w:rPr>
        <w:t>- лица, принимаемые на работу по должности, требующей специальных знаний в соответствии с требованиями Единого тарифно-квалификационного справочника, обязаны предъявить документы, подтверждающие образовательный уровен</w:t>
      </w:r>
      <w:r>
        <w:rPr>
          <w:rFonts w:ascii="Times New Roman" w:eastAsia="Times New Roman" w:hAnsi="Times New Roman" w:cs="Times New Roman"/>
          <w:sz w:val="24"/>
          <w:szCs w:val="24"/>
        </w:rPr>
        <w:t>ь и профессиональную подготовку;</w:t>
      </w:r>
    </w:p>
    <w:p w:rsidR="00C117E1" w:rsidRPr="00317AE2" w:rsidRDefault="00C117E1" w:rsidP="00C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справка о наличии (отсутствии судимости) и (или) факта уголовного преследования либо о прекращении уголовного преследования по реабилитирующим основаниям, выданную в порядке и форме, которые устанавливаются Федеральным органом исполнительной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осуществляющей функции по выработке и реализации государственной политике и нормативн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правовому регулированию в сфере внутренних дел;</w:t>
      </w:r>
    </w:p>
    <w:p w:rsidR="00C117E1" w:rsidRDefault="00C117E1" w:rsidP="00C117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7AE2">
        <w:rPr>
          <w:rFonts w:ascii="Times New Roman" w:hAnsi="Times New Roman" w:cs="Times New Roman"/>
          <w:sz w:val="24"/>
          <w:szCs w:val="24"/>
        </w:rPr>
        <w:t xml:space="preserve">ри заключении  трудового договора лицо, поступающее на работу предъявляет работодателю справку о том, является или не является лицо подвергнутым 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17AE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17AE2">
        <w:rPr>
          <w:rFonts w:ascii="Times New Roman" w:hAnsi="Times New Roman" w:cs="Times New Roman"/>
          <w:sz w:val="24"/>
          <w:szCs w:val="24"/>
        </w:rPr>
        <w:t xml:space="preserve"> веществ, которая выдана в порядке и по форме,  которые устанавливаются федеральным органом исполнительной власти, осуществляющим функции по выработке и  реализации государственной политики и нормативно</w:t>
      </w:r>
      <w:proofErr w:type="gramEnd"/>
      <w:r w:rsidRPr="00317AE2">
        <w:rPr>
          <w:rFonts w:ascii="Times New Roman" w:hAnsi="Times New Roman" w:cs="Times New Roman"/>
          <w:sz w:val="24"/>
          <w:szCs w:val="24"/>
        </w:rPr>
        <w:t xml:space="preserve">- правовому  регулированию в сфере внутренних дел,- при поступлении на работу, связанную с деятельностью, к осуществлению которой в соответствии с федеральными законами не  допускаются лица, подвергнутые административному наказанию за потребление наркотических средств или психотропных  веществ  без назначения врача либо  новых потенциально опасных </w:t>
      </w:r>
      <w:proofErr w:type="spellStart"/>
      <w:r w:rsidRPr="00317AE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17AE2">
        <w:rPr>
          <w:rFonts w:ascii="Times New Roman" w:hAnsi="Times New Roman" w:cs="Times New Roman"/>
          <w:sz w:val="24"/>
          <w:szCs w:val="24"/>
        </w:rPr>
        <w:t xml:space="preserve"> веществ</w:t>
      </w:r>
      <w:proofErr w:type="gramStart"/>
      <w:r w:rsidRPr="00317A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7AE2">
        <w:rPr>
          <w:rFonts w:ascii="Times New Roman" w:hAnsi="Times New Roman" w:cs="Times New Roman"/>
          <w:sz w:val="24"/>
          <w:szCs w:val="24"/>
        </w:rPr>
        <w:t xml:space="preserve"> до окончания с</w:t>
      </w:r>
      <w:r w:rsidR="00A6626A">
        <w:rPr>
          <w:rFonts w:ascii="Times New Roman" w:hAnsi="Times New Roman" w:cs="Times New Roman"/>
          <w:sz w:val="24"/>
          <w:szCs w:val="24"/>
        </w:rPr>
        <w:t>рок</w:t>
      </w:r>
      <w:bookmarkStart w:id="0" w:name="_GoBack"/>
      <w:bookmarkEnd w:id="0"/>
      <w:r w:rsidRPr="00317AE2">
        <w:rPr>
          <w:rFonts w:ascii="Times New Roman" w:hAnsi="Times New Roman" w:cs="Times New Roman"/>
          <w:sz w:val="24"/>
          <w:szCs w:val="24"/>
        </w:rPr>
        <w:t>а , в течение которого лицо считается   подвергнутым  административному наказанию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7E1" w:rsidRDefault="00C117E1" w:rsidP="00C1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тексту.</w:t>
      </w:r>
    </w:p>
    <w:p w:rsidR="00C117E1" w:rsidRDefault="00C117E1" w:rsidP="00C1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и рассмотрено на общем собрании работников.</w:t>
      </w:r>
    </w:p>
    <w:p w:rsidR="00C117E1" w:rsidRPr="00317AE2" w:rsidRDefault="00C117E1" w:rsidP="00C1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28.03.2017 г.</w:t>
      </w: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Default="00C117E1">
      <w:pPr>
        <w:rPr>
          <w:rFonts w:ascii="Times New Roman" w:hAnsi="Times New Roman" w:cs="Times New Roman"/>
          <w:sz w:val="24"/>
          <w:szCs w:val="24"/>
        </w:rPr>
      </w:pPr>
    </w:p>
    <w:p w:rsidR="00C117E1" w:rsidRPr="00E17E3D" w:rsidRDefault="00C117E1">
      <w:pPr>
        <w:rPr>
          <w:rFonts w:ascii="Times New Roman" w:hAnsi="Times New Roman" w:cs="Times New Roman"/>
          <w:sz w:val="24"/>
          <w:szCs w:val="24"/>
        </w:rPr>
      </w:pPr>
    </w:p>
    <w:sectPr w:rsidR="00C117E1" w:rsidRPr="00E17E3D" w:rsidSect="005B08EF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6" w:rsidRDefault="00601B56" w:rsidP="00E410FF">
      <w:pPr>
        <w:spacing w:after="0" w:line="240" w:lineRule="auto"/>
      </w:pPr>
      <w:r>
        <w:separator/>
      </w:r>
    </w:p>
  </w:endnote>
  <w:endnote w:type="continuationSeparator" w:id="0">
    <w:p w:rsidR="00601B56" w:rsidRDefault="00601B56" w:rsidP="00E4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867878"/>
      <w:docPartObj>
        <w:docPartGallery w:val="Page Numbers (Bottom of Page)"/>
        <w:docPartUnique/>
      </w:docPartObj>
    </w:sdtPr>
    <w:sdtEndPr/>
    <w:sdtContent>
      <w:p w:rsidR="00E410FF" w:rsidRDefault="00E410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6A">
          <w:rPr>
            <w:noProof/>
          </w:rPr>
          <w:t>2</w:t>
        </w:r>
        <w:r>
          <w:fldChar w:fldCharType="end"/>
        </w:r>
      </w:p>
    </w:sdtContent>
  </w:sdt>
  <w:p w:rsidR="00E410FF" w:rsidRDefault="00E410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6" w:rsidRDefault="00601B56" w:rsidP="00E410FF">
      <w:pPr>
        <w:spacing w:after="0" w:line="240" w:lineRule="auto"/>
      </w:pPr>
      <w:r>
        <w:separator/>
      </w:r>
    </w:p>
  </w:footnote>
  <w:footnote w:type="continuationSeparator" w:id="0">
    <w:p w:rsidR="00601B56" w:rsidRDefault="00601B56" w:rsidP="00E4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34E"/>
    <w:multiLevelType w:val="hybridMultilevel"/>
    <w:tmpl w:val="895046D2"/>
    <w:lvl w:ilvl="0" w:tplc="3160B6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">
    <w:nsid w:val="2F4F2850"/>
    <w:multiLevelType w:val="hybridMultilevel"/>
    <w:tmpl w:val="8CFAECA4"/>
    <w:lvl w:ilvl="0" w:tplc="3160B6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">
    <w:nsid w:val="708B5C0C"/>
    <w:multiLevelType w:val="hybridMultilevel"/>
    <w:tmpl w:val="1994CAA6"/>
    <w:lvl w:ilvl="0" w:tplc="3160B60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650D8"/>
    <w:multiLevelType w:val="hybridMultilevel"/>
    <w:tmpl w:val="540A5702"/>
    <w:lvl w:ilvl="0" w:tplc="3160B6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8EF"/>
    <w:rsid w:val="000B7FB3"/>
    <w:rsid w:val="000E20AC"/>
    <w:rsid w:val="00291A6C"/>
    <w:rsid w:val="002961AD"/>
    <w:rsid w:val="003039FA"/>
    <w:rsid w:val="003B2072"/>
    <w:rsid w:val="005047E8"/>
    <w:rsid w:val="005630BB"/>
    <w:rsid w:val="005A17CC"/>
    <w:rsid w:val="005B08EF"/>
    <w:rsid w:val="00601B56"/>
    <w:rsid w:val="00631123"/>
    <w:rsid w:val="006C0A1D"/>
    <w:rsid w:val="007351C5"/>
    <w:rsid w:val="007537C9"/>
    <w:rsid w:val="008239C7"/>
    <w:rsid w:val="008F22F4"/>
    <w:rsid w:val="00971681"/>
    <w:rsid w:val="009B45AC"/>
    <w:rsid w:val="00A500E2"/>
    <w:rsid w:val="00A6626A"/>
    <w:rsid w:val="00B36DCB"/>
    <w:rsid w:val="00C117E1"/>
    <w:rsid w:val="00CD1CC9"/>
    <w:rsid w:val="00D111C5"/>
    <w:rsid w:val="00D87920"/>
    <w:rsid w:val="00E17E3D"/>
    <w:rsid w:val="00E34438"/>
    <w:rsid w:val="00E410FF"/>
    <w:rsid w:val="00E56F60"/>
    <w:rsid w:val="00EF4209"/>
    <w:rsid w:val="00F308EC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E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8F2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F22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6D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6DCB"/>
  </w:style>
  <w:style w:type="paragraph" w:styleId="a9">
    <w:name w:val="header"/>
    <w:basedOn w:val="a"/>
    <w:link w:val="aa"/>
    <w:uiPriority w:val="99"/>
    <w:unhideWhenUsed/>
    <w:rsid w:val="00E4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0FF"/>
  </w:style>
  <w:style w:type="paragraph" w:styleId="ab">
    <w:name w:val="footer"/>
    <w:basedOn w:val="a"/>
    <w:link w:val="ac"/>
    <w:uiPriority w:val="99"/>
    <w:unhideWhenUsed/>
    <w:rsid w:val="00E4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0FF"/>
  </w:style>
  <w:style w:type="table" w:styleId="ad">
    <w:name w:val="Table Grid"/>
    <w:basedOn w:val="a1"/>
    <w:uiPriority w:val="59"/>
    <w:rsid w:val="00C11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ED70-E582-47A6-9C61-A2D5EFAD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Сад55</dc:creator>
  <cp:keywords/>
  <dc:description/>
  <cp:lastModifiedBy>1</cp:lastModifiedBy>
  <cp:revision>21</cp:revision>
  <cp:lastPrinted>2017-03-28T11:28:00Z</cp:lastPrinted>
  <dcterms:created xsi:type="dcterms:W3CDTF">2013-12-23T13:14:00Z</dcterms:created>
  <dcterms:modified xsi:type="dcterms:W3CDTF">2017-03-30T09:30:00Z</dcterms:modified>
</cp:coreProperties>
</file>